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2EA89" w14:textId="3928A1BB" w:rsidR="007C4FCC" w:rsidRPr="00BF035C" w:rsidRDefault="007C4FCC" w:rsidP="007C4FCC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На основу члана </w:t>
      </w:r>
      <w:r w:rsidRPr="00DF109F">
        <w:rPr>
          <w:rFonts w:ascii="Arial" w:eastAsia="Times New Roman" w:hAnsi="Arial" w:cs="Arial"/>
          <w:sz w:val="24"/>
          <w:szCs w:val="24"/>
          <w:lang w:val="ru-RU"/>
        </w:rPr>
        <w:t>21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став </w:t>
      </w:r>
      <w:r w:rsidRPr="00DF109F">
        <w:rPr>
          <w:rFonts w:ascii="Arial" w:eastAsia="Times New Roman" w:hAnsi="Arial" w:cs="Arial"/>
          <w:sz w:val="24"/>
          <w:szCs w:val="24"/>
          <w:lang w:val="ru-RU"/>
        </w:rPr>
        <w:t>2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Закона </w:t>
      </w:r>
      <w:proofErr w:type="gramStart"/>
      <w:r>
        <w:rPr>
          <w:rFonts w:ascii="Arial" w:eastAsia="Times New Roman" w:hAnsi="Arial" w:cs="Arial"/>
          <w:sz w:val="24"/>
          <w:szCs w:val="24"/>
          <w:lang w:val="sr-Cyrl-CS"/>
        </w:rPr>
        <w:t>о референдуму</w:t>
      </w:r>
      <w:proofErr w:type="gramEnd"/>
      <w:r>
        <w:rPr>
          <w:rFonts w:ascii="Arial" w:eastAsia="Times New Roman" w:hAnsi="Arial" w:cs="Arial"/>
          <w:sz w:val="24"/>
          <w:szCs w:val="24"/>
          <w:lang w:val="sr-Cyrl-CS"/>
        </w:rPr>
        <w:t xml:space="preserve"> и народној иницијативи</w:t>
      </w:r>
      <w:r w:rsidRPr="0068657B">
        <w:rPr>
          <w:rFonts w:ascii="Arial" w:eastAsia="Times New Roman" w:hAnsi="Arial" w:cs="Arial"/>
          <w:sz w:val="24"/>
          <w:szCs w:val="24"/>
          <w:lang w:val="ru-RU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Службени </w:t>
      </w:r>
      <w:proofErr w:type="spellStart"/>
      <w:r>
        <w:rPr>
          <w:rFonts w:ascii="Arial" w:eastAsia="Times New Roman" w:hAnsi="Arial" w:cs="Arial"/>
          <w:sz w:val="24"/>
          <w:szCs w:val="24"/>
          <w:lang w:val="ru-RU"/>
        </w:rPr>
        <w:t>гласник</w:t>
      </w:r>
      <w:proofErr w:type="spellEnd"/>
      <w:r>
        <w:rPr>
          <w:rFonts w:ascii="Arial" w:eastAsia="Times New Roman" w:hAnsi="Arial" w:cs="Arial"/>
          <w:sz w:val="24"/>
          <w:szCs w:val="24"/>
          <w:lang w:val="ru-RU"/>
        </w:rPr>
        <w:t xml:space="preserve"> РС“, </w:t>
      </w:r>
      <w:proofErr w:type="spellStart"/>
      <w:r>
        <w:rPr>
          <w:rFonts w:ascii="Arial" w:eastAsia="Times New Roman" w:hAnsi="Arial" w:cs="Arial"/>
          <w:sz w:val="24"/>
          <w:szCs w:val="24"/>
          <w:lang w:val="ru-RU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  <w:lang w:val="ru-RU"/>
        </w:rPr>
        <w:t xml:space="preserve"> 111/</w:t>
      </w:r>
      <w:r w:rsidR="00143368" w:rsidRPr="007F0B84">
        <w:rPr>
          <w:rFonts w:ascii="Arial" w:eastAsia="Times New Roman" w:hAnsi="Arial" w:cs="Arial"/>
          <w:sz w:val="24"/>
          <w:szCs w:val="24"/>
          <w:lang w:val="ru-RU"/>
        </w:rPr>
        <w:t>20</w:t>
      </w:r>
      <w:r>
        <w:rPr>
          <w:rFonts w:ascii="Arial" w:eastAsia="Times New Roman" w:hAnsi="Arial" w:cs="Arial"/>
          <w:sz w:val="24"/>
          <w:szCs w:val="24"/>
          <w:lang w:val="ru-RU"/>
        </w:rPr>
        <w:t>21</w:t>
      </w:r>
      <w:r w:rsidR="004A7CB3">
        <w:rPr>
          <w:rFonts w:ascii="Arial" w:eastAsia="Times New Roman" w:hAnsi="Arial" w:cs="Arial"/>
          <w:sz w:val="24"/>
          <w:szCs w:val="24"/>
          <w:lang w:val="ru-RU"/>
        </w:rPr>
        <w:t xml:space="preserve"> и 119/2021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>
        <w:rPr>
          <w:rFonts w:ascii="Arial" w:eastAsia="Times New Roman" w:hAnsi="Arial" w:cs="Arial"/>
          <w:sz w:val="24"/>
          <w:szCs w:val="24"/>
        </w:rPr>
        <w:t xml:space="preserve">и Упутства за одређивање гласачких </w:t>
      </w:r>
      <w:r w:rsidRPr="00D271C8">
        <w:rPr>
          <w:rFonts w:ascii="Arial" w:eastAsia="Times New Roman" w:hAnsi="Arial" w:cs="Arial"/>
          <w:sz w:val="24"/>
          <w:szCs w:val="24"/>
        </w:rPr>
        <w:t>места у поступку спровођења републичког референдума</w:t>
      </w:r>
      <w:r>
        <w:rPr>
          <w:rFonts w:ascii="Arial" w:eastAsia="Times New Roman" w:hAnsi="Arial" w:cs="Arial"/>
          <w:sz w:val="24"/>
          <w:szCs w:val="24"/>
        </w:rPr>
        <w:t xml:space="preserve"> („Службени гласник РС“, број 113/</w:t>
      </w:r>
      <w:r w:rsidR="00143368" w:rsidRPr="007F0B84">
        <w:rPr>
          <w:rFonts w:ascii="Arial" w:eastAsia="Times New Roman" w:hAnsi="Arial" w:cs="Arial"/>
          <w:sz w:val="24"/>
          <w:szCs w:val="24"/>
          <w:lang w:val="ru-RU"/>
        </w:rPr>
        <w:t>20</w:t>
      </w:r>
      <w:r>
        <w:rPr>
          <w:rFonts w:ascii="Arial" w:eastAsia="Times New Roman" w:hAnsi="Arial" w:cs="Arial"/>
          <w:sz w:val="24"/>
          <w:szCs w:val="24"/>
        </w:rPr>
        <w:t>21),</w:t>
      </w:r>
    </w:p>
    <w:p w14:paraId="662835D0" w14:textId="399E7643" w:rsidR="007C4FCC" w:rsidRDefault="007C4FCC" w:rsidP="00580445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CS"/>
        </w:rPr>
        <w:t>Градска изборна комисија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града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Смедерева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, на седници одржаној </w:t>
      </w:r>
      <w:r w:rsidR="004F3BEC" w:rsidRPr="007F0B84">
        <w:rPr>
          <w:rFonts w:ascii="Arial" w:eastAsia="Times New Roman" w:hAnsi="Arial" w:cs="Arial"/>
          <w:sz w:val="24"/>
          <w:szCs w:val="24"/>
          <w:lang w:val="ru-RU"/>
        </w:rPr>
        <w:t>30</w:t>
      </w:r>
      <w:r>
        <w:rPr>
          <w:rFonts w:ascii="Arial" w:eastAsia="Times New Roman" w:hAnsi="Arial" w:cs="Arial"/>
          <w:sz w:val="24"/>
          <w:szCs w:val="24"/>
          <w:lang w:val="sr-Cyrl-CS"/>
        </w:rPr>
        <w:t>. децемб</w:t>
      </w:r>
      <w:r w:rsidR="00F71442">
        <w:rPr>
          <w:rFonts w:ascii="Arial" w:eastAsia="Times New Roman" w:hAnsi="Arial" w:cs="Arial"/>
          <w:sz w:val="24"/>
          <w:szCs w:val="24"/>
          <w:lang w:val="sr-Cyrl-CS"/>
        </w:rPr>
        <w:t>ра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2021. године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>, донела је</w:t>
      </w:r>
    </w:p>
    <w:p w14:paraId="0F2BB718" w14:textId="77777777" w:rsidR="00580445" w:rsidRPr="00580445" w:rsidRDefault="00580445" w:rsidP="00580445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4DACF88D" w14:textId="77777777" w:rsidR="00C252AD" w:rsidRPr="00880B28" w:rsidRDefault="007C4FCC" w:rsidP="00880B2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880B2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Р Е Ш Е Њ Е  </w:t>
      </w:r>
    </w:p>
    <w:p w14:paraId="2FA563DA" w14:textId="66ADC082" w:rsidR="007C4FCC" w:rsidRPr="00880B28" w:rsidRDefault="007C4FCC" w:rsidP="00880B2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880B2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 </w:t>
      </w:r>
      <w:r w:rsidR="00C252AD" w:rsidRPr="00880B28">
        <w:rPr>
          <w:rFonts w:ascii="Arial" w:eastAsia="Times New Roman" w:hAnsi="Arial" w:cs="Arial"/>
          <w:b/>
          <w:sz w:val="28"/>
          <w:szCs w:val="28"/>
          <w:lang w:val="sr-Cyrl-CS"/>
        </w:rPr>
        <w:t>ИЗ</w:t>
      </w:r>
      <w:r w:rsidR="00580445" w:rsidRPr="00880B28">
        <w:rPr>
          <w:rFonts w:ascii="Arial" w:eastAsia="Times New Roman" w:hAnsi="Arial" w:cs="Arial"/>
          <w:b/>
          <w:sz w:val="28"/>
          <w:szCs w:val="28"/>
          <w:lang w:val="sr-Cyrl-CS"/>
        </w:rPr>
        <w:t>МЕНАМА И ДОПУНАМА РЕШЕЊА</w:t>
      </w:r>
      <w:r w:rsidR="00C252AD" w:rsidRPr="00880B2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</w:p>
    <w:p w14:paraId="76F45C43" w14:textId="77777777" w:rsidR="007C4FCC" w:rsidRPr="00880B28" w:rsidRDefault="007C4FCC" w:rsidP="00880B2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880B2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ОДРЕЂИВАЊУ ГЛАСАЧКИХ МЕСТА </w:t>
      </w:r>
      <w:r w:rsidRPr="00880B28">
        <w:rPr>
          <w:rFonts w:ascii="Arial" w:eastAsia="Times New Roman" w:hAnsi="Arial" w:cs="Arial"/>
          <w:b/>
          <w:sz w:val="28"/>
          <w:szCs w:val="28"/>
        </w:rPr>
        <w:t xml:space="preserve">НА ТЕРИТОРИЈИ  ГРАДА СМЕДЕРЕВА, </w:t>
      </w:r>
      <w:r w:rsidRPr="00880B28">
        <w:rPr>
          <w:rFonts w:ascii="Arial" w:eastAsia="Times New Roman" w:hAnsi="Arial" w:cs="Arial"/>
          <w:b/>
          <w:sz w:val="28"/>
          <w:szCs w:val="28"/>
          <w:lang w:val="sr-Cyrl-CS"/>
        </w:rPr>
        <w:t>ЗА ГЛАСАЊЕ НА РЕПУБЛИЧКОМ РЕФЕРЕНДУМУ,</w:t>
      </w:r>
    </w:p>
    <w:p w14:paraId="17846DC7" w14:textId="77777777" w:rsidR="007C4FCC" w:rsidRPr="00940719" w:rsidRDefault="007C4FCC" w:rsidP="00880B2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880B28">
        <w:rPr>
          <w:rFonts w:ascii="Arial" w:eastAsia="Times New Roman" w:hAnsi="Arial" w:cs="Arial"/>
          <w:b/>
          <w:sz w:val="28"/>
          <w:szCs w:val="28"/>
          <w:lang w:val="sr-Cyrl-CS"/>
        </w:rPr>
        <w:t>РАСПИСАНОМ ЗА 16. ЈАНУАР 2022. ГОДИНЕ</w:t>
      </w:r>
    </w:p>
    <w:p w14:paraId="4E743373" w14:textId="2752D420" w:rsidR="007C4FCC" w:rsidRPr="00F003B8" w:rsidRDefault="007C4FCC" w:rsidP="007C4FCC">
      <w:pPr>
        <w:spacing w:before="120" w:after="120" w:line="240" w:lineRule="auto"/>
        <w:jc w:val="both"/>
        <w:rPr>
          <w:rFonts w:ascii="Arial" w:eastAsia="Times New Roman" w:hAnsi="Arial" w:cs="Arial"/>
          <w:b/>
        </w:rPr>
      </w:pPr>
      <w:r w:rsidRPr="007F0B84">
        <w:rPr>
          <w:rFonts w:ascii="Arial" w:eastAsia="Times New Roman" w:hAnsi="Arial" w:cs="Arial"/>
          <w:b/>
          <w:sz w:val="24"/>
          <w:szCs w:val="24"/>
          <w:lang w:val="ru-RU"/>
        </w:rPr>
        <w:tab/>
      </w:r>
      <w:r w:rsidR="00BB674B" w:rsidRPr="00F003B8">
        <w:rPr>
          <w:rFonts w:ascii="Arial" w:eastAsia="Times New Roman" w:hAnsi="Arial" w:cs="Arial"/>
          <w:bCs/>
        </w:rPr>
        <w:t>1</w:t>
      </w:r>
      <w:r w:rsidR="00BB674B" w:rsidRPr="00F003B8">
        <w:rPr>
          <w:rFonts w:ascii="Arial" w:eastAsia="Times New Roman" w:hAnsi="Arial" w:cs="Arial"/>
          <w:b/>
        </w:rPr>
        <w:t>.</w:t>
      </w:r>
      <w:r w:rsidRPr="00F003B8">
        <w:rPr>
          <w:rFonts w:ascii="Arial" w:eastAsia="Times New Roman" w:hAnsi="Arial" w:cs="Arial"/>
          <w:bCs/>
        </w:rPr>
        <w:t xml:space="preserve">Решење о одређивању гласачких места на територији града Смедерева, за гласање на </w:t>
      </w:r>
      <w:r w:rsidR="004A7CB3" w:rsidRPr="00F003B8">
        <w:rPr>
          <w:rFonts w:ascii="Arial" w:eastAsia="Times New Roman" w:hAnsi="Arial" w:cs="Arial"/>
          <w:bCs/>
        </w:rPr>
        <w:t>р</w:t>
      </w:r>
      <w:r w:rsidRPr="00F003B8">
        <w:rPr>
          <w:rFonts w:ascii="Arial" w:eastAsia="Times New Roman" w:hAnsi="Arial" w:cs="Arial"/>
          <w:bCs/>
        </w:rPr>
        <w:t>епубличком референдуму, расписаном за 16. јануар 2022. године</w:t>
      </w:r>
      <w:bookmarkStart w:id="0" w:name="_Hlk91055862"/>
      <w:r w:rsidRPr="00F003B8">
        <w:rPr>
          <w:rFonts w:ascii="Arial" w:eastAsia="Times New Roman" w:hAnsi="Arial" w:cs="Arial"/>
          <w:bCs/>
        </w:rPr>
        <w:t xml:space="preserve">, </w:t>
      </w:r>
      <w:r w:rsidR="00A322D0" w:rsidRPr="00F003B8">
        <w:rPr>
          <w:rFonts w:ascii="Arial" w:eastAsia="Times New Roman" w:hAnsi="Arial" w:cs="Arial"/>
          <w:bCs/>
        </w:rPr>
        <w:t>број:</w:t>
      </w:r>
      <w:r w:rsidR="004A7CB3" w:rsidRPr="00F003B8">
        <w:rPr>
          <w:rFonts w:ascii="Arial" w:eastAsia="Times New Roman" w:hAnsi="Arial" w:cs="Arial"/>
          <w:bCs/>
        </w:rPr>
        <w:t xml:space="preserve"> </w:t>
      </w:r>
      <w:r w:rsidR="00A322D0" w:rsidRPr="00F003B8">
        <w:rPr>
          <w:rFonts w:ascii="Arial" w:eastAsia="Times New Roman" w:hAnsi="Arial" w:cs="Arial"/>
          <w:bCs/>
        </w:rPr>
        <w:t>013-14 од 9.</w:t>
      </w:r>
      <w:r w:rsidR="00187836" w:rsidRPr="00F003B8">
        <w:rPr>
          <w:rFonts w:ascii="Arial" w:eastAsia="Times New Roman" w:hAnsi="Arial" w:cs="Arial"/>
          <w:bCs/>
        </w:rPr>
        <w:t xml:space="preserve"> </w:t>
      </w:r>
      <w:r w:rsidR="00A322D0" w:rsidRPr="00F003B8">
        <w:rPr>
          <w:rFonts w:ascii="Arial" w:eastAsia="Times New Roman" w:hAnsi="Arial" w:cs="Arial"/>
          <w:bCs/>
        </w:rPr>
        <w:t>децембра 2021. године</w:t>
      </w:r>
      <w:bookmarkEnd w:id="0"/>
      <w:r w:rsidR="00143368" w:rsidRPr="007F0B84">
        <w:rPr>
          <w:rFonts w:ascii="Arial" w:eastAsia="Times New Roman" w:hAnsi="Arial" w:cs="Arial"/>
          <w:bCs/>
          <w:lang w:val="ru-RU"/>
        </w:rPr>
        <w:t xml:space="preserve"> </w:t>
      </w:r>
      <w:r w:rsidR="00143368" w:rsidRPr="00F003B8">
        <w:rPr>
          <w:rFonts w:ascii="Arial" w:eastAsia="Times New Roman" w:hAnsi="Arial" w:cs="Arial"/>
          <w:bCs/>
        </w:rPr>
        <w:t>(</w:t>
      </w:r>
      <w:r w:rsidR="004A7CB3" w:rsidRPr="00F003B8">
        <w:rPr>
          <w:rFonts w:ascii="Arial" w:eastAsia="Times New Roman" w:hAnsi="Arial" w:cs="Arial"/>
          <w:bCs/>
        </w:rPr>
        <w:t>„Службен</w:t>
      </w:r>
      <w:r w:rsidR="00143368" w:rsidRPr="00F003B8">
        <w:rPr>
          <w:rFonts w:ascii="Arial" w:eastAsia="Times New Roman" w:hAnsi="Arial" w:cs="Arial"/>
          <w:bCs/>
        </w:rPr>
        <w:t>и</w:t>
      </w:r>
      <w:r w:rsidR="004A7CB3" w:rsidRPr="00F003B8">
        <w:rPr>
          <w:rFonts w:ascii="Arial" w:eastAsia="Times New Roman" w:hAnsi="Arial" w:cs="Arial"/>
          <w:bCs/>
        </w:rPr>
        <w:t xml:space="preserve"> гласник РС“, број 124/2021</w:t>
      </w:r>
      <w:r w:rsidR="00E22C31" w:rsidRPr="00F003B8">
        <w:rPr>
          <w:rFonts w:ascii="Arial" w:eastAsia="Times New Roman" w:hAnsi="Arial" w:cs="Arial"/>
          <w:bCs/>
        </w:rPr>
        <w:t xml:space="preserve"> и 128/2021</w:t>
      </w:r>
      <w:r w:rsidR="00143368" w:rsidRPr="00F003B8">
        <w:rPr>
          <w:rFonts w:ascii="Arial" w:eastAsia="Times New Roman" w:hAnsi="Arial" w:cs="Arial"/>
          <w:bCs/>
        </w:rPr>
        <w:t>)</w:t>
      </w:r>
      <w:r w:rsidR="004A7CB3" w:rsidRPr="00F003B8">
        <w:rPr>
          <w:rFonts w:ascii="Arial" w:eastAsia="Times New Roman" w:hAnsi="Arial" w:cs="Arial"/>
          <w:bCs/>
        </w:rPr>
        <w:t xml:space="preserve">, </w:t>
      </w:r>
      <w:r w:rsidR="00880B28" w:rsidRPr="00F003B8">
        <w:rPr>
          <w:rFonts w:ascii="Arial" w:eastAsia="Times New Roman" w:hAnsi="Arial" w:cs="Arial"/>
          <w:b/>
        </w:rPr>
        <w:t xml:space="preserve">мења се и </w:t>
      </w:r>
      <w:r w:rsidR="00C252AD" w:rsidRPr="00F003B8">
        <w:rPr>
          <w:rFonts w:ascii="Arial" w:eastAsia="Times New Roman" w:hAnsi="Arial" w:cs="Arial"/>
          <w:b/>
        </w:rPr>
        <w:t xml:space="preserve">допуњује </w:t>
      </w:r>
      <w:r w:rsidRPr="00F003B8">
        <w:rPr>
          <w:rFonts w:ascii="Arial" w:eastAsia="Times New Roman" w:hAnsi="Arial" w:cs="Arial"/>
          <w:b/>
        </w:rPr>
        <w:t xml:space="preserve">у </w:t>
      </w:r>
      <w:r w:rsidR="004A7CB3" w:rsidRPr="00F003B8">
        <w:rPr>
          <w:rFonts w:ascii="Arial" w:eastAsia="Times New Roman" w:hAnsi="Arial" w:cs="Arial"/>
          <w:b/>
        </w:rPr>
        <w:t xml:space="preserve">следећим деловима тачке </w:t>
      </w:r>
      <w:r w:rsidR="004A7CB3" w:rsidRPr="00F003B8">
        <w:rPr>
          <w:rFonts w:ascii="Arial" w:eastAsia="Times New Roman" w:hAnsi="Arial" w:cs="Arial"/>
          <w:b/>
          <w:lang w:val="sr-Latn-RS"/>
        </w:rPr>
        <w:t xml:space="preserve">I </w:t>
      </w:r>
      <w:r w:rsidR="004A7CB3" w:rsidRPr="00F003B8">
        <w:rPr>
          <w:rFonts w:ascii="Arial" w:eastAsia="Times New Roman" w:hAnsi="Arial" w:cs="Arial"/>
          <w:b/>
        </w:rPr>
        <w:t>:</w:t>
      </w:r>
    </w:p>
    <w:p w14:paraId="2FA08E1E" w14:textId="7D8ADAA7" w:rsidR="00880B28" w:rsidRPr="00F003B8" w:rsidRDefault="00880B28" w:rsidP="00880B28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003B8">
        <w:rPr>
          <w:rFonts w:ascii="Arial" w:eastAsia="Times New Roman" w:hAnsi="Arial" w:cs="Arial"/>
          <w:b/>
        </w:rPr>
        <w:tab/>
      </w:r>
      <w:r w:rsidRPr="00F003B8">
        <w:rPr>
          <w:rFonts w:ascii="Arial" w:eastAsia="Times New Roman" w:hAnsi="Arial" w:cs="Arial"/>
          <w:bCs/>
        </w:rPr>
        <w:t>-на гласачком месту број 14</w:t>
      </w:r>
      <w:r w:rsidR="00114F15" w:rsidRPr="00F003B8">
        <w:rPr>
          <w:rFonts w:ascii="Arial" w:eastAsia="Times New Roman" w:hAnsi="Arial" w:cs="Arial"/>
          <w:bCs/>
        </w:rPr>
        <w:t>. у подручју које обухвата гласачко место, речи „</w:t>
      </w:r>
      <w:r w:rsidR="00114F15" w:rsidRPr="00F003B8">
        <w:rPr>
          <w:rFonts w:ascii="Arial" w:hAnsi="Arial" w:cs="Arial"/>
        </w:rPr>
        <w:t xml:space="preserve">Ослобођења 0, 77-169 и 62-132“ замењују се речима „ </w:t>
      </w:r>
      <w:r w:rsidR="00114F15" w:rsidRPr="00F003B8">
        <w:rPr>
          <w:rFonts w:ascii="Arial" w:hAnsi="Arial" w:cs="Arial"/>
          <w:bCs/>
        </w:rPr>
        <w:t>Ослобођења 0, 77-169 и 62-134“;</w:t>
      </w:r>
    </w:p>
    <w:p w14:paraId="1B3F6E8D" w14:textId="109D1825" w:rsidR="004C71C3" w:rsidRPr="00F003B8" w:rsidRDefault="00114F15" w:rsidP="00C252AD">
      <w:pPr>
        <w:spacing w:after="0" w:line="259" w:lineRule="auto"/>
        <w:jc w:val="both"/>
        <w:rPr>
          <w:rFonts w:ascii="Arial" w:eastAsia="Times New Roman" w:hAnsi="Arial" w:cs="Arial"/>
          <w:bCs/>
        </w:rPr>
      </w:pPr>
      <w:r w:rsidRPr="00F003B8">
        <w:rPr>
          <w:rFonts w:ascii="Arial" w:eastAsia="Times New Roman" w:hAnsi="Arial" w:cs="Arial"/>
          <w:bCs/>
        </w:rPr>
        <w:tab/>
        <w:t>-на гласачком месту број 22. у подручју које обухвата гласачко место, додај</w:t>
      </w:r>
      <w:r w:rsidR="004C71C3" w:rsidRPr="00F003B8">
        <w:rPr>
          <w:rFonts w:ascii="Arial" w:eastAsia="Times New Roman" w:hAnsi="Arial" w:cs="Arial"/>
          <w:bCs/>
        </w:rPr>
        <w:t>у се речи</w:t>
      </w:r>
      <w:r w:rsidRPr="00F003B8">
        <w:rPr>
          <w:rFonts w:ascii="Arial" w:eastAsia="Times New Roman" w:hAnsi="Arial" w:cs="Arial"/>
          <w:bCs/>
        </w:rPr>
        <w:t xml:space="preserve">  „улица Баштованска“</w:t>
      </w:r>
      <w:r w:rsidR="004C71C3" w:rsidRPr="00F003B8">
        <w:rPr>
          <w:rFonts w:ascii="Arial" w:eastAsia="Times New Roman" w:hAnsi="Arial" w:cs="Arial"/>
          <w:bCs/>
        </w:rPr>
        <w:t>;</w:t>
      </w:r>
    </w:p>
    <w:p w14:paraId="508959D5" w14:textId="5058C684" w:rsidR="007C4FCC" w:rsidRPr="00F003B8" w:rsidRDefault="004C71C3" w:rsidP="00C252AD">
      <w:pPr>
        <w:spacing w:after="0" w:line="259" w:lineRule="auto"/>
        <w:jc w:val="both"/>
        <w:rPr>
          <w:rFonts w:ascii="Arial" w:hAnsi="Arial" w:cs="Arial"/>
        </w:rPr>
      </w:pPr>
      <w:r w:rsidRPr="00F003B8">
        <w:rPr>
          <w:rFonts w:ascii="Arial" w:eastAsia="Times New Roman" w:hAnsi="Arial" w:cs="Arial"/>
          <w:bCs/>
        </w:rPr>
        <w:tab/>
        <w:t>-на гласачком месту број 29. у подручју које обухвата гласачко место, додају се речи „улица Десанке Максимовић  и Крунска“;</w:t>
      </w:r>
      <w:r w:rsidR="007C4FCC" w:rsidRPr="00F003B8">
        <w:rPr>
          <w:rFonts w:ascii="Arial" w:eastAsia="Times New Roman" w:hAnsi="Arial" w:cs="Arial"/>
          <w:bCs/>
        </w:rPr>
        <w:tab/>
      </w:r>
    </w:p>
    <w:p w14:paraId="0A94F1D8" w14:textId="04A8C6A6" w:rsidR="00880B28" w:rsidRPr="00F003B8" w:rsidRDefault="007C4FCC" w:rsidP="004C71C3">
      <w:pPr>
        <w:spacing w:after="0" w:line="259" w:lineRule="auto"/>
        <w:jc w:val="both"/>
        <w:rPr>
          <w:rFonts w:ascii="Arial" w:hAnsi="Arial" w:cs="Arial"/>
          <w:lang w:val="sr-Latn-RS"/>
        </w:rPr>
      </w:pPr>
      <w:r w:rsidRPr="00F003B8">
        <w:rPr>
          <w:rFonts w:ascii="Arial" w:hAnsi="Arial" w:cs="Arial"/>
        </w:rPr>
        <w:tab/>
      </w:r>
      <w:r w:rsidR="00880B28" w:rsidRPr="00F003B8">
        <w:rPr>
          <w:rFonts w:ascii="Arial" w:hAnsi="Arial" w:cs="Arial"/>
        </w:rPr>
        <w:t xml:space="preserve"> </w:t>
      </w:r>
      <w:r w:rsidR="004C71C3" w:rsidRPr="00F003B8">
        <w:rPr>
          <w:rFonts w:ascii="Arial" w:hAnsi="Arial" w:cs="Arial"/>
        </w:rPr>
        <w:t xml:space="preserve">-на гласачком месту број  </w:t>
      </w:r>
      <w:r w:rsidR="00880B28" w:rsidRPr="00F003B8">
        <w:rPr>
          <w:rFonts w:ascii="Arial" w:hAnsi="Arial" w:cs="Arial"/>
        </w:rPr>
        <w:t>41</w:t>
      </w:r>
      <w:r w:rsidR="004C71C3" w:rsidRPr="00F003B8">
        <w:rPr>
          <w:rFonts w:ascii="Arial" w:hAnsi="Arial" w:cs="Arial"/>
        </w:rPr>
        <w:t>. у подручју које обухвата гласачко место, додају се ре</w:t>
      </w:r>
      <w:r w:rsidR="00F003B8" w:rsidRPr="00F003B8">
        <w:rPr>
          <w:rFonts w:ascii="Arial" w:hAnsi="Arial" w:cs="Arial"/>
        </w:rPr>
        <w:t>чи „улица Јована Јовановића Змаја“</w:t>
      </w:r>
      <w:r w:rsidR="00880B28" w:rsidRPr="00F003B8">
        <w:rPr>
          <w:rFonts w:ascii="Arial" w:hAnsi="Arial" w:cs="Arial"/>
        </w:rPr>
        <w:t xml:space="preserve"> </w:t>
      </w:r>
      <w:r w:rsidR="00F003B8" w:rsidRPr="00F003B8">
        <w:rPr>
          <w:rFonts w:ascii="Arial" w:hAnsi="Arial" w:cs="Arial"/>
        </w:rPr>
        <w:t>;</w:t>
      </w:r>
    </w:p>
    <w:p w14:paraId="24810013" w14:textId="03EC97EC" w:rsidR="00F003B8" w:rsidRPr="00F003B8" w:rsidRDefault="00F003B8" w:rsidP="00F003B8">
      <w:pPr>
        <w:spacing w:after="0"/>
        <w:ind w:firstLine="708"/>
        <w:rPr>
          <w:rFonts w:ascii="Arial" w:hAnsi="Arial" w:cs="Arial"/>
        </w:rPr>
      </w:pPr>
      <w:r w:rsidRPr="00F003B8">
        <w:rPr>
          <w:rFonts w:ascii="Arial" w:hAnsi="Arial" w:cs="Arial"/>
        </w:rPr>
        <w:t>-на гласачком месту број 63. у подручју које обухвата гласачко место, додају се речи „ улица Др Арчибалда Рајса и Ландолска“ ;</w:t>
      </w:r>
    </w:p>
    <w:p w14:paraId="15DA1A3E" w14:textId="2E79EA29" w:rsidR="00F003B8" w:rsidRPr="00F003B8" w:rsidRDefault="00F003B8" w:rsidP="00F003B8">
      <w:pPr>
        <w:spacing w:after="0"/>
        <w:ind w:firstLine="708"/>
        <w:rPr>
          <w:rFonts w:ascii="Arial" w:hAnsi="Arial" w:cs="Arial"/>
        </w:rPr>
      </w:pPr>
      <w:r w:rsidRPr="00F003B8">
        <w:rPr>
          <w:rFonts w:ascii="Arial" w:hAnsi="Arial" w:cs="Arial"/>
        </w:rPr>
        <w:t>-на гласачком месту број 77. у подручју које обухвата гласачко место, додају се речи „улица Светосавска“.</w:t>
      </w:r>
      <w:r w:rsidR="007C4FCC" w:rsidRPr="00F003B8">
        <w:rPr>
          <w:rFonts w:ascii="Arial" w:hAnsi="Arial" w:cs="Arial"/>
          <w:lang w:val="sr-Latn-RS"/>
        </w:rPr>
        <w:tab/>
      </w:r>
      <w:r w:rsidR="007C4FCC" w:rsidRPr="00F003B8">
        <w:rPr>
          <w:rFonts w:ascii="Arial" w:hAnsi="Arial" w:cs="Arial"/>
          <w:lang w:val="sr-Latn-RS"/>
        </w:rPr>
        <w:tab/>
      </w:r>
      <w:r w:rsidR="007C4FCC" w:rsidRPr="00F003B8">
        <w:rPr>
          <w:rFonts w:ascii="Arial" w:hAnsi="Arial" w:cs="Arial"/>
        </w:rPr>
        <w:t xml:space="preserve"> </w:t>
      </w:r>
    </w:p>
    <w:p w14:paraId="142403FC" w14:textId="20F20DE6" w:rsidR="000166E9" w:rsidRDefault="000166E9" w:rsidP="000166E9">
      <w:pPr>
        <w:spacing w:after="0"/>
        <w:ind w:firstLine="708"/>
        <w:jc w:val="center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II</w:t>
      </w:r>
    </w:p>
    <w:p w14:paraId="010BE250" w14:textId="77777777" w:rsidR="000166E9" w:rsidRPr="000166E9" w:rsidRDefault="000166E9" w:rsidP="000166E9">
      <w:pPr>
        <w:spacing w:after="0"/>
        <w:ind w:firstLine="708"/>
        <w:jc w:val="center"/>
        <w:rPr>
          <w:rFonts w:ascii="Arial" w:eastAsia="Times New Roman" w:hAnsi="Arial" w:cs="Arial"/>
          <w:lang w:val="sr-Latn-RS"/>
        </w:rPr>
      </w:pPr>
    </w:p>
    <w:p w14:paraId="0C163937" w14:textId="7D6E8652" w:rsidR="007C4FCC" w:rsidRPr="00F003B8" w:rsidRDefault="00BB674B" w:rsidP="00F003B8">
      <w:pPr>
        <w:spacing w:after="0"/>
        <w:ind w:firstLine="708"/>
        <w:rPr>
          <w:rFonts w:ascii="Arial" w:hAnsi="Arial" w:cs="Arial"/>
        </w:rPr>
      </w:pPr>
      <w:r w:rsidRPr="00F003B8">
        <w:rPr>
          <w:rFonts w:ascii="Arial" w:eastAsia="Times New Roman" w:hAnsi="Arial" w:cs="Arial"/>
          <w:lang w:val="ru-RU"/>
        </w:rPr>
        <w:t>2.</w:t>
      </w:r>
      <w:r w:rsidR="007C4FCC" w:rsidRPr="00F003B8">
        <w:rPr>
          <w:rFonts w:ascii="Arial" w:eastAsia="Times New Roman" w:hAnsi="Arial" w:cs="Arial"/>
          <w:lang w:val="ru-RU"/>
        </w:rPr>
        <w:t xml:space="preserve">Ово решење доставити Републичкој изборној комисији, ради оглашавања у </w:t>
      </w:r>
      <w:r w:rsidR="007C4FCC" w:rsidRPr="00F003B8">
        <w:rPr>
          <w:rFonts w:ascii="Arial" w:eastAsia="Times New Roman" w:hAnsi="Arial" w:cs="Arial"/>
        </w:rPr>
        <w:t>„Службеним гласнику Републике Србије“.</w:t>
      </w:r>
    </w:p>
    <w:p w14:paraId="4B9DA3FC" w14:textId="77777777" w:rsidR="007C4FCC" w:rsidRPr="00525532" w:rsidRDefault="007C4FCC" w:rsidP="007C4F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14:paraId="79A8CC71" w14:textId="2A0F5E17" w:rsidR="007C4FCC" w:rsidRPr="007F0B84" w:rsidRDefault="007C4FCC" w:rsidP="007C4FCC">
      <w:pPr>
        <w:spacing w:after="0" w:line="240" w:lineRule="auto"/>
        <w:rPr>
          <w:rFonts w:ascii="Arial" w:eastAsia="Times New Roman" w:hAnsi="Arial" w:cs="Arial"/>
          <w:lang w:val="ru-RU"/>
        </w:rPr>
      </w:pPr>
      <w:proofErr w:type="spellStart"/>
      <w:r w:rsidRPr="000166E9">
        <w:rPr>
          <w:rFonts w:ascii="Arial" w:eastAsia="Times New Roman" w:hAnsi="Arial" w:cs="Arial"/>
          <w:lang w:val="ru-RU"/>
        </w:rPr>
        <w:t>Број</w:t>
      </w:r>
      <w:proofErr w:type="spellEnd"/>
      <w:r w:rsidRPr="000166E9">
        <w:rPr>
          <w:rFonts w:ascii="Arial" w:eastAsia="Times New Roman" w:hAnsi="Arial" w:cs="Arial"/>
          <w:lang w:val="ru-RU"/>
        </w:rPr>
        <w:t xml:space="preserve">: </w:t>
      </w:r>
      <w:r w:rsidR="00517427" w:rsidRPr="007F0B84">
        <w:rPr>
          <w:rFonts w:ascii="Arial" w:eastAsia="Times New Roman" w:hAnsi="Arial" w:cs="Arial"/>
          <w:lang w:val="ru-RU"/>
        </w:rPr>
        <w:t>013-23/2021</w:t>
      </w:r>
    </w:p>
    <w:p w14:paraId="5BB7F958" w14:textId="7FB87F84" w:rsidR="007C4FCC" w:rsidRPr="000166E9" w:rsidRDefault="007C4FCC" w:rsidP="007C4FCC">
      <w:pPr>
        <w:spacing w:after="0" w:line="240" w:lineRule="auto"/>
        <w:rPr>
          <w:rFonts w:ascii="Arial" w:eastAsia="Times New Roman" w:hAnsi="Arial" w:cs="Arial"/>
          <w:lang w:val="ru-RU"/>
        </w:rPr>
      </w:pPr>
      <w:r w:rsidRPr="000166E9">
        <w:rPr>
          <w:rFonts w:ascii="Arial" w:eastAsia="Times New Roman" w:hAnsi="Arial" w:cs="Arial"/>
          <w:lang w:val="ru-RU"/>
        </w:rPr>
        <w:t xml:space="preserve">У </w:t>
      </w:r>
      <w:proofErr w:type="spellStart"/>
      <w:r w:rsidRPr="000166E9">
        <w:rPr>
          <w:rFonts w:ascii="Arial" w:eastAsia="Times New Roman" w:hAnsi="Arial" w:cs="Arial"/>
          <w:lang w:val="ru-RU"/>
        </w:rPr>
        <w:t>Смедереву</w:t>
      </w:r>
      <w:proofErr w:type="spellEnd"/>
      <w:r w:rsidRPr="000166E9">
        <w:rPr>
          <w:rFonts w:ascii="Arial" w:eastAsia="Times New Roman" w:hAnsi="Arial" w:cs="Arial"/>
          <w:lang w:val="ru-RU"/>
        </w:rPr>
        <w:t xml:space="preserve">, </w:t>
      </w:r>
      <w:r w:rsidR="000166E9" w:rsidRPr="000166E9">
        <w:rPr>
          <w:rFonts w:ascii="Arial" w:eastAsia="Times New Roman" w:hAnsi="Arial" w:cs="Arial"/>
          <w:lang w:val="sr-Latn-RS"/>
        </w:rPr>
        <w:t>30</w:t>
      </w:r>
      <w:r w:rsidRPr="000166E9">
        <w:rPr>
          <w:rFonts w:ascii="Arial" w:eastAsia="Times New Roman" w:hAnsi="Arial" w:cs="Arial"/>
          <w:lang w:val="ru-RU"/>
        </w:rPr>
        <w:t>. децемб</w:t>
      </w:r>
      <w:r w:rsidR="000D554C" w:rsidRPr="000166E9">
        <w:rPr>
          <w:rFonts w:ascii="Arial" w:eastAsia="Times New Roman" w:hAnsi="Arial" w:cs="Arial"/>
          <w:lang w:val="ru-RU"/>
        </w:rPr>
        <w:t>ра</w:t>
      </w:r>
      <w:r w:rsidRPr="000166E9">
        <w:rPr>
          <w:rFonts w:ascii="Arial" w:eastAsia="Times New Roman" w:hAnsi="Arial" w:cs="Arial"/>
          <w:lang w:val="ru-RU"/>
        </w:rPr>
        <w:t xml:space="preserve"> 2021. године</w:t>
      </w:r>
    </w:p>
    <w:p w14:paraId="069F7C14" w14:textId="77777777" w:rsidR="000D554C" w:rsidRPr="00525532" w:rsidRDefault="000D554C" w:rsidP="000166E9">
      <w:pPr>
        <w:tabs>
          <w:tab w:val="left" w:pos="326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66840A" w14:textId="77777777" w:rsidR="007C4FCC" w:rsidRPr="000166E9" w:rsidRDefault="007C4FCC" w:rsidP="007C4FCC">
      <w:pPr>
        <w:spacing w:after="0" w:line="240" w:lineRule="auto"/>
        <w:jc w:val="center"/>
        <w:rPr>
          <w:rFonts w:ascii="Arial" w:eastAsia="Times New Roman" w:hAnsi="Arial" w:cs="Arial"/>
          <w:lang w:val="ru-RU"/>
        </w:rPr>
      </w:pPr>
      <w:r w:rsidRPr="000166E9">
        <w:rPr>
          <w:rFonts w:ascii="Arial" w:eastAsia="Times New Roman" w:hAnsi="Arial" w:cs="Arial"/>
          <w:lang w:val="ru-RU"/>
        </w:rPr>
        <w:t>ГРАДСКА ИЗБОРНА КОМИСИЈА</w:t>
      </w:r>
    </w:p>
    <w:p w14:paraId="7EBA8569" w14:textId="27043E4A" w:rsidR="007C4FCC" w:rsidRPr="000166E9" w:rsidRDefault="000166E9" w:rsidP="000166E9">
      <w:pPr>
        <w:spacing w:after="0" w:line="240" w:lineRule="auto"/>
        <w:jc w:val="center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sr-Latn-RS"/>
        </w:rPr>
        <w:t xml:space="preserve">        </w:t>
      </w:r>
      <w:r w:rsidR="007C4FCC" w:rsidRPr="000166E9">
        <w:rPr>
          <w:rFonts w:ascii="Arial" w:eastAsia="Times New Roman" w:hAnsi="Arial" w:cs="Arial"/>
          <w:lang w:val="ru-RU"/>
        </w:rPr>
        <w:t>ГРАДА СМЕДЕРЕВА</w:t>
      </w:r>
      <w:r w:rsidR="007C4FCC" w:rsidRPr="0052553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7C4FCC" w:rsidRPr="0052553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7C4FCC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                 </w:t>
      </w:r>
    </w:p>
    <w:p w14:paraId="5D732D33" w14:textId="49F65A14" w:rsidR="009A41D4" w:rsidRPr="000166E9" w:rsidRDefault="009A41D4" w:rsidP="009A41D4">
      <w:pPr>
        <w:keepNext/>
        <w:tabs>
          <w:tab w:val="center" w:pos="6804"/>
          <w:tab w:val="center" w:pos="1020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Pr="000166E9">
        <w:rPr>
          <w:rFonts w:ascii="Arial" w:eastAsia="Times New Roman" w:hAnsi="Arial" w:cs="Arial"/>
          <w:sz w:val="20"/>
          <w:szCs w:val="20"/>
          <w:lang w:val="ru-RU"/>
        </w:rPr>
        <w:t>ПРЕДСЕДНИК</w:t>
      </w:r>
    </w:p>
    <w:p w14:paraId="1AF2D9A5" w14:textId="77777777" w:rsidR="003C4598" w:rsidRPr="000166E9" w:rsidRDefault="003C4598" w:rsidP="003C4598">
      <w:pPr>
        <w:keepNext/>
        <w:tabs>
          <w:tab w:val="center" w:pos="6804"/>
          <w:tab w:val="center" w:pos="1020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u-RU"/>
        </w:rPr>
      </w:pPr>
    </w:p>
    <w:p w14:paraId="0A63E61F" w14:textId="34019A07" w:rsidR="009A41D4" w:rsidRPr="007F0B84" w:rsidRDefault="009A41D4" w:rsidP="009A41D4">
      <w:pPr>
        <w:keepNext/>
        <w:tabs>
          <w:tab w:val="center" w:pos="6804"/>
          <w:tab w:val="center" w:pos="1020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166E9">
        <w:rPr>
          <w:rFonts w:ascii="Arial" w:eastAsia="Times New Roman" w:hAnsi="Arial" w:cs="Arial"/>
          <w:sz w:val="20"/>
          <w:szCs w:val="20"/>
          <w:lang w:val="sr-Cyrl-CS"/>
        </w:rPr>
        <w:t>Наташа Величковић</w:t>
      </w:r>
      <w:r w:rsidR="007F0B8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="007F0B84">
        <w:rPr>
          <w:rFonts w:ascii="Arial" w:eastAsia="Times New Roman" w:hAnsi="Arial" w:cs="Arial"/>
          <w:sz w:val="20"/>
          <w:szCs w:val="20"/>
        </w:rPr>
        <w:t>с.р.</w:t>
      </w:r>
      <w:bookmarkStart w:id="1" w:name="_GoBack"/>
      <w:bookmarkEnd w:id="1"/>
    </w:p>
    <w:p w14:paraId="2699D7F8" w14:textId="179DC1DE" w:rsidR="009A41D4" w:rsidRDefault="009A41D4" w:rsidP="009A41D4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166E9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0166E9">
        <w:rPr>
          <w:rFonts w:ascii="Arial" w:eastAsia="Times New Roman" w:hAnsi="Arial" w:cs="Arial"/>
          <w:sz w:val="20"/>
          <w:szCs w:val="20"/>
          <w:lang w:val="ru-RU"/>
        </w:rPr>
        <w:tab/>
      </w:r>
    </w:p>
    <w:p w14:paraId="3E22BF0F" w14:textId="67D13DBA" w:rsidR="009A41D4" w:rsidRDefault="009A41D4" w:rsidP="009A41D4">
      <w:pPr>
        <w:keepNext/>
        <w:tabs>
          <w:tab w:val="center" w:pos="6804"/>
          <w:tab w:val="center" w:pos="1020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</w:p>
    <w:p w14:paraId="170831BA" w14:textId="4C7F04FD" w:rsidR="00460E45" w:rsidRPr="000D554C" w:rsidRDefault="009A41D4" w:rsidP="000D554C">
      <w:pPr>
        <w:keepNext/>
        <w:tabs>
          <w:tab w:val="center" w:pos="6804"/>
          <w:tab w:val="center" w:pos="102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="007C4FCC" w:rsidRPr="00525532">
        <w:rPr>
          <w:rFonts w:ascii="Arial" w:hAnsi="Arial" w:cs="Arial"/>
          <w:sz w:val="24"/>
          <w:szCs w:val="24"/>
        </w:rPr>
        <w:tab/>
      </w:r>
    </w:p>
    <w:sectPr w:rsidR="00460E45" w:rsidRPr="000D554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AFC1A" w14:textId="77777777" w:rsidR="009D4B54" w:rsidRDefault="009D4B54" w:rsidP="007C4FCC">
      <w:pPr>
        <w:spacing w:after="0" w:line="240" w:lineRule="auto"/>
      </w:pPr>
      <w:r>
        <w:separator/>
      </w:r>
    </w:p>
  </w:endnote>
  <w:endnote w:type="continuationSeparator" w:id="0">
    <w:p w14:paraId="133086FF" w14:textId="77777777" w:rsidR="009D4B54" w:rsidRDefault="009D4B54" w:rsidP="007C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449FD" w14:textId="77777777" w:rsidR="009D4B54" w:rsidRDefault="009D4B54" w:rsidP="007C4FCC">
      <w:pPr>
        <w:spacing w:after="0" w:line="240" w:lineRule="auto"/>
      </w:pPr>
      <w:r>
        <w:separator/>
      </w:r>
    </w:p>
  </w:footnote>
  <w:footnote w:type="continuationSeparator" w:id="0">
    <w:p w14:paraId="3D5D5AD7" w14:textId="77777777" w:rsidR="009D4B54" w:rsidRDefault="009D4B54" w:rsidP="007C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474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E12C42" w14:textId="4435B1FE" w:rsidR="007C4FCC" w:rsidRDefault="007C4F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18E7A6" w14:textId="77777777" w:rsidR="007C4FCC" w:rsidRDefault="007C4F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CC"/>
    <w:rsid w:val="000166E9"/>
    <w:rsid w:val="00027982"/>
    <w:rsid w:val="000A1AC2"/>
    <w:rsid w:val="000D554C"/>
    <w:rsid w:val="00114F15"/>
    <w:rsid w:val="00143368"/>
    <w:rsid w:val="00187836"/>
    <w:rsid w:val="001A2BD8"/>
    <w:rsid w:val="002B6B6E"/>
    <w:rsid w:val="00315E48"/>
    <w:rsid w:val="003C4598"/>
    <w:rsid w:val="003E38DB"/>
    <w:rsid w:val="00460E45"/>
    <w:rsid w:val="00483C39"/>
    <w:rsid w:val="004A7CB3"/>
    <w:rsid w:val="004C71C3"/>
    <w:rsid w:val="004F144D"/>
    <w:rsid w:val="004F3BEC"/>
    <w:rsid w:val="00517427"/>
    <w:rsid w:val="00580445"/>
    <w:rsid w:val="006E5FC3"/>
    <w:rsid w:val="007516DA"/>
    <w:rsid w:val="007A7E27"/>
    <w:rsid w:val="007C4FCC"/>
    <w:rsid w:val="007F0B84"/>
    <w:rsid w:val="00880B28"/>
    <w:rsid w:val="008C2F25"/>
    <w:rsid w:val="008E4072"/>
    <w:rsid w:val="008E48FC"/>
    <w:rsid w:val="009A41D4"/>
    <w:rsid w:val="009D4B54"/>
    <w:rsid w:val="009E4BAD"/>
    <w:rsid w:val="00A322D0"/>
    <w:rsid w:val="00AD132F"/>
    <w:rsid w:val="00B77A06"/>
    <w:rsid w:val="00BB674B"/>
    <w:rsid w:val="00C252AD"/>
    <w:rsid w:val="00C80D69"/>
    <w:rsid w:val="00D053BC"/>
    <w:rsid w:val="00D11FB1"/>
    <w:rsid w:val="00DD33A9"/>
    <w:rsid w:val="00E22C31"/>
    <w:rsid w:val="00E23E18"/>
    <w:rsid w:val="00E254C7"/>
    <w:rsid w:val="00F003B8"/>
    <w:rsid w:val="00F23E01"/>
    <w:rsid w:val="00F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337C"/>
  <w15:chartTrackingRefBased/>
  <w15:docId w15:val="{0A59D50A-92EB-449D-805A-053181F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CC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CC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C4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CC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Velickovic</dc:creator>
  <cp:keywords/>
  <dc:description/>
  <cp:lastModifiedBy>Biljana Zeljković</cp:lastModifiedBy>
  <cp:revision>3</cp:revision>
  <cp:lastPrinted>2021-12-30T15:43:00Z</cp:lastPrinted>
  <dcterms:created xsi:type="dcterms:W3CDTF">2021-12-30T15:44:00Z</dcterms:created>
  <dcterms:modified xsi:type="dcterms:W3CDTF">2021-12-30T16:02:00Z</dcterms:modified>
</cp:coreProperties>
</file>